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A92" w:rsidRPr="00632F80" w:rsidRDefault="00896A92" w:rsidP="00896A92">
      <w:pPr>
        <w:pStyle w:val="Default"/>
        <w:ind w:left="3540"/>
        <w:rPr>
          <w:rFonts w:asciiTheme="minorHAnsi" w:hAnsiTheme="minorHAnsi"/>
          <w:b/>
        </w:rPr>
      </w:pPr>
      <w:r w:rsidRPr="00632F80">
        <w:rPr>
          <w:rFonts w:asciiTheme="minorHAnsi" w:hAnsiTheme="minorHAnsi"/>
          <w:b/>
          <w:noProof/>
          <w:lang w:val="ca-ES" w:eastAsia="ca-ES"/>
        </w:rPr>
        <w:drawing>
          <wp:anchor distT="0" distB="0" distL="114300" distR="114300" simplePos="0" relativeHeight="251658240" behindDoc="0" locked="0" layoutInCell="1" allowOverlap="1" wp14:anchorId="34D691B4" wp14:editId="26A066AE">
            <wp:simplePos x="0" y="0"/>
            <wp:positionH relativeFrom="column">
              <wp:posOffset>-361591</wp:posOffset>
            </wp:positionH>
            <wp:positionV relativeFrom="paragraph">
              <wp:posOffset>-167568</wp:posOffset>
            </wp:positionV>
            <wp:extent cx="2251495" cy="414977"/>
            <wp:effectExtent l="0" t="0" r="0" b="4445"/>
            <wp:wrapNone/>
            <wp:docPr id="3" name="Imat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1495" cy="4149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6A92" w:rsidRPr="00632F80" w:rsidRDefault="00896A92" w:rsidP="00896A92">
      <w:pPr>
        <w:pStyle w:val="Default"/>
        <w:rPr>
          <w:rFonts w:asciiTheme="minorHAnsi" w:hAnsiTheme="minorHAnsi"/>
          <w:b/>
          <w:sz w:val="28"/>
        </w:rPr>
      </w:pPr>
    </w:p>
    <w:p w:rsidR="005A1BC3" w:rsidRDefault="00210DFC" w:rsidP="005A1BC3">
      <w:pPr>
        <w:pStyle w:val="Default"/>
        <w:rPr>
          <w:b/>
          <w:sz w:val="28"/>
          <w:szCs w:val="28"/>
          <w:lang w:val="ca-ES"/>
        </w:rPr>
      </w:pPr>
      <w:r w:rsidRPr="00830CFF">
        <w:rPr>
          <w:rFonts w:eastAsia="Times New Roman" w:cs="Times New Roman"/>
          <w:b/>
          <w:bCs/>
          <w:sz w:val="28"/>
          <w:szCs w:val="28"/>
          <w:lang w:eastAsia="ca-ES"/>
        </w:rPr>
        <w:t>Ficha de inscripción al Networking Talent Day 201</w:t>
      </w:r>
      <w:r w:rsidR="00D4093A">
        <w:rPr>
          <w:rFonts w:eastAsia="Times New Roman" w:cs="Times New Roman"/>
          <w:b/>
          <w:bCs/>
          <w:sz w:val="28"/>
          <w:szCs w:val="28"/>
          <w:lang w:eastAsia="ca-ES"/>
        </w:rPr>
        <w:t>9</w:t>
      </w:r>
      <w:r w:rsidR="005A1BC3">
        <w:rPr>
          <w:rFonts w:eastAsia="Times New Roman" w:cs="Times New Roman"/>
          <w:b/>
          <w:bCs/>
          <w:sz w:val="28"/>
          <w:szCs w:val="28"/>
          <w:lang w:eastAsia="ca-ES"/>
        </w:rPr>
        <w:t>.</w:t>
      </w:r>
      <w:r w:rsidR="005A1BC3" w:rsidRPr="005A1BC3">
        <w:rPr>
          <w:b/>
          <w:sz w:val="28"/>
          <w:szCs w:val="28"/>
          <w:lang w:val="ca-ES"/>
        </w:rPr>
        <w:t xml:space="preserve"> </w:t>
      </w:r>
      <w:r w:rsidR="005A1BC3">
        <w:rPr>
          <w:b/>
          <w:sz w:val="28"/>
          <w:szCs w:val="28"/>
          <w:lang w:val="ca-ES"/>
        </w:rPr>
        <w:t>Arquitectura, urbanismo y  edificació</w:t>
      </w:r>
      <w:r w:rsidR="0028294A">
        <w:rPr>
          <w:b/>
          <w:sz w:val="28"/>
          <w:szCs w:val="28"/>
          <w:lang w:val="ca-ES"/>
        </w:rPr>
        <w:t>n</w:t>
      </w:r>
      <w:r w:rsidR="005A1BC3">
        <w:rPr>
          <w:b/>
          <w:sz w:val="28"/>
          <w:szCs w:val="28"/>
          <w:lang w:val="ca-ES"/>
        </w:rPr>
        <w:t>.</w:t>
      </w:r>
    </w:p>
    <w:p w:rsidR="00210DFC" w:rsidRPr="00830CFF" w:rsidRDefault="00210DFC" w:rsidP="00210DFC">
      <w:pPr>
        <w:spacing w:after="0" w:line="280" w:lineRule="atLeast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ca-ES"/>
        </w:rPr>
      </w:pPr>
    </w:p>
    <w:p w:rsidR="00632F80" w:rsidRPr="00830CFF" w:rsidRDefault="00632F80" w:rsidP="00210DFC">
      <w:pPr>
        <w:spacing w:after="0" w:line="280" w:lineRule="atLeast"/>
        <w:jc w:val="center"/>
        <w:rPr>
          <w:rFonts w:eastAsia="Times New Roman" w:cs="Times New Roman"/>
          <w:color w:val="000000"/>
          <w:sz w:val="24"/>
          <w:szCs w:val="24"/>
          <w:lang w:eastAsia="ca-ES"/>
        </w:rPr>
      </w:pPr>
    </w:p>
    <w:p w:rsidR="00210DFC" w:rsidRPr="00830CFF" w:rsidRDefault="00210DFC" w:rsidP="00771595">
      <w:pPr>
        <w:pBdr>
          <w:bottom w:val="single" w:sz="4" w:space="1" w:color="auto"/>
        </w:pBdr>
        <w:spacing w:after="0" w:line="240" w:lineRule="atLeast"/>
        <w:rPr>
          <w:rFonts w:eastAsia="Times New Roman" w:cs="Times New Roman"/>
          <w:color w:val="000000"/>
          <w:lang w:eastAsia="ca-ES"/>
        </w:rPr>
      </w:pPr>
      <w:r w:rsidRPr="00830CFF">
        <w:rPr>
          <w:rFonts w:eastAsia="Times New Roman" w:cs="Times New Roman"/>
          <w:b/>
          <w:bCs/>
          <w:color w:val="000000"/>
          <w:sz w:val="24"/>
          <w:szCs w:val="24"/>
          <w:lang w:eastAsia="ca-ES"/>
        </w:rPr>
        <w:t>Datos de la empresa</w:t>
      </w:r>
    </w:p>
    <w:tbl>
      <w:tblPr>
        <w:tblW w:w="86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1"/>
        <w:gridCol w:w="3187"/>
        <w:gridCol w:w="3187"/>
      </w:tblGrid>
      <w:tr w:rsidR="00210DFC" w:rsidRPr="00830CFF" w:rsidTr="00830CFF">
        <w:trPr>
          <w:trHeight w:val="240"/>
        </w:trPr>
        <w:tc>
          <w:tcPr>
            <w:tcW w:w="22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noWrap/>
            <w:vAlign w:val="center"/>
            <w:hideMark/>
          </w:tcPr>
          <w:p w:rsidR="00210DFC" w:rsidRPr="00830CFF" w:rsidRDefault="00210DFC" w:rsidP="00210DFC">
            <w:pPr>
              <w:spacing w:after="0" w:line="240" w:lineRule="atLeast"/>
              <w:ind w:left="60" w:right="60"/>
              <w:rPr>
                <w:rFonts w:eastAsia="Times New Roman" w:cs="Times New Roman"/>
                <w:sz w:val="24"/>
                <w:szCs w:val="24"/>
                <w:lang w:eastAsia="ca-ES"/>
              </w:rPr>
            </w:pPr>
            <w:bookmarkStart w:id="0" w:name="table01"/>
            <w:bookmarkEnd w:id="0"/>
            <w:r w:rsidRPr="00830CFF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Empresa o institución:</w:t>
            </w:r>
          </w:p>
        </w:tc>
        <w:tc>
          <w:tcPr>
            <w:tcW w:w="0" w:type="auto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1"/>
            <w:vAlign w:val="center"/>
            <w:hideMark/>
          </w:tcPr>
          <w:p w:rsidR="00210DFC" w:rsidRPr="00830CFF" w:rsidRDefault="00210DFC" w:rsidP="00210DFC">
            <w:pPr>
              <w:spacing w:after="0" w:line="240" w:lineRule="auto"/>
              <w:ind w:left="60" w:right="60"/>
              <w:rPr>
                <w:rFonts w:eastAsia="Times New Roman" w:cs="Times New Roman"/>
                <w:sz w:val="24"/>
                <w:szCs w:val="24"/>
                <w:lang w:eastAsia="ca-ES"/>
              </w:rPr>
            </w:pPr>
          </w:p>
        </w:tc>
      </w:tr>
      <w:tr w:rsidR="00210DFC" w:rsidRPr="00830CFF" w:rsidTr="00830CFF">
        <w:trPr>
          <w:trHeight w:val="240"/>
        </w:trPr>
        <w:tc>
          <w:tcPr>
            <w:tcW w:w="22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:rsidR="00210DFC" w:rsidRPr="00830CFF" w:rsidRDefault="00210DFC" w:rsidP="00210DFC">
            <w:pPr>
              <w:spacing w:after="0" w:line="240" w:lineRule="atLeast"/>
              <w:ind w:left="60" w:right="60"/>
              <w:rPr>
                <w:rFonts w:eastAsia="Times New Roman" w:cs="Times New Roman"/>
                <w:sz w:val="24"/>
                <w:szCs w:val="24"/>
                <w:lang w:eastAsia="ca-ES"/>
              </w:rPr>
            </w:pPr>
            <w:r w:rsidRPr="00830CFF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Sector de actividad:</w:t>
            </w:r>
          </w:p>
        </w:tc>
        <w:tc>
          <w:tcPr>
            <w:tcW w:w="0" w:type="auto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1"/>
            <w:vAlign w:val="center"/>
            <w:hideMark/>
          </w:tcPr>
          <w:p w:rsidR="00210DFC" w:rsidRPr="00830CFF" w:rsidRDefault="00210DFC" w:rsidP="00210DFC">
            <w:pPr>
              <w:spacing w:after="0" w:line="240" w:lineRule="auto"/>
              <w:ind w:left="60" w:right="60"/>
              <w:rPr>
                <w:rFonts w:eastAsia="Times New Roman" w:cs="Times New Roman"/>
                <w:sz w:val="24"/>
                <w:szCs w:val="24"/>
                <w:lang w:eastAsia="ca-ES"/>
              </w:rPr>
            </w:pPr>
          </w:p>
        </w:tc>
      </w:tr>
      <w:tr w:rsidR="00210DFC" w:rsidRPr="00830CFF" w:rsidTr="00830CFF">
        <w:trPr>
          <w:trHeight w:val="240"/>
        </w:trPr>
        <w:tc>
          <w:tcPr>
            <w:tcW w:w="22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:rsidR="00210DFC" w:rsidRPr="00830CFF" w:rsidRDefault="00210DFC" w:rsidP="00210DFC">
            <w:pPr>
              <w:spacing w:after="0" w:line="240" w:lineRule="atLeast"/>
              <w:ind w:left="60" w:right="60"/>
              <w:rPr>
                <w:rFonts w:eastAsia="Times New Roman" w:cs="Times New Roman"/>
                <w:sz w:val="24"/>
                <w:szCs w:val="24"/>
                <w:lang w:eastAsia="ca-ES"/>
              </w:rPr>
            </w:pPr>
            <w:r w:rsidRPr="00830CFF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Persona de contacto</w:t>
            </w:r>
            <w:r w:rsidR="008D787C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 xml:space="preserve"> de RR.HH.</w:t>
            </w:r>
            <w:r w:rsidRPr="00830CFF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1"/>
            <w:vAlign w:val="center"/>
            <w:hideMark/>
          </w:tcPr>
          <w:p w:rsidR="00210DFC" w:rsidRPr="00830CFF" w:rsidRDefault="00210DFC" w:rsidP="00210DFC">
            <w:pPr>
              <w:spacing w:after="0" w:line="240" w:lineRule="auto"/>
              <w:ind w:left="60" w:right="60"/>
              <w:rPr>
                <w:rFonts w:eastAsia="Times New Roman" w:cs="Times New Roman"/>
                <w:sz w:val="24"/>
                <w:szCs w:val="24"/>
                <w:lang w:eastAsia="ca-ES"/>
              </w:rPr>
            </w:pPr>
          </w:p>
        </w:tc>
      </w:tr>
      <w:tr w:rsidR="00210DFC" w:rsidRPr="00830CFF" w:rsidTr="00830CFF">
        <w:trPr>
          <w:trHeight w:val="240"/>
        </w:trPr>
        <w:tc>
          <w:tcPr>
            <w:tcW w:w="22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:rsidR="00210DFC" w:rsidRPr="00830CFF" w:rsidRDefault="00632F80" w:rsidP="00210DFC">
            <w:pPr>
              <w:spacing w:after="0" w:line="240" w:lineRule="atLeast"/>
              <w:ind w:left="60" w:right="60"/>
              <w:rPr>
                <w:rFonts w:eastAsia="Times New Roman" w:cs="Times New Roman"/>
                <w:sz w:val="24"/>
                <w:szCs w:val="24"/>
                <w:lang w:eastAsia="ca-ES"/>
              </w:rPr>
            </w:pPr>
            <w:r w:rsidRPr="00830CFF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C</w:t>
            </w:r>
            <w:r w:rsidR="00210DFC" w:rsidRPr="00830CFF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argo:</w:t>
            </w:r>
          </w:p>
        </w:tc>
        <w:tc>
          <w:tcPr>
            <w:tcW w:w="0" w:type="auto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1"/>
            <w:vAlign w:val="center"/>
            <w:hideMark/>
          </w:tcPr>
          <w:p w:rsidR="00210DFC" w:rsidRPr="00830CFF" w:rsidRDefault="00210DFC" w:rsidP="00210DFC">
            <w:pPr>
              <w:spacing w:after="0" w:line="240" w:lineRule="auto"/>
              <w:ind w:left="60" w:right="60"/>
              <w:rPr>
                <w:rFonts w:eastAsia="Times New Roman" w:cs="Times New Roman"/>
                <w:sz w:val="24"/>
                <w:szCs w:val="24"/>
                <w:lang w:eastAsia="ca-ES"/>
              </w:rPr>
            </w:pPr>
          </w:p>
        </w:tc>
      </w:tr>
      <w:tr w:rsidR="00210DFC" w:rsidRPr="00830CFF" w:rsidTr="00830CFF">
        <w:trPr>
          <w:trHeight w:val="240"/>
        </w:trPr>
        <w:tc>
          <w:tcPr>
            <w:tcW w:w="22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:rsidR="00210DFC" w:rsidRPr="00830CFF" w:rsidRDefault="00632F80" w:rsidP="00210DFC">
            <w:pPr>
              <w:spacing w:after="0" w:line="240" w:lineRule="atLeast"/>
              <w:ind w:left="60" w:right="60"/>
              <w:rPr>
                <w:rFonts w:eastAsia="Times New Roman" w:cs="Times New Roman"/>
                <w:sz w:val="24"/>
                <w:szCs w:val="24"/>
                <w:lang w:eastAsia="ca-ES"/>
              </w:rPr>
            </w:pPr>
            <w:r w:rsidRPr="00830CFF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D</w:t>
            </w:r>
            <w:r w:rsidR="00210DFC" w:rsidRPr="00830CFF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irección:</w:t>
            </w:r>
          </w:p>
        </w:tc>
        <w:tc>
          <w:tcPr>
            <w:tcW w:w="0" w:type="auto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1"/>
            <w:vAlign w:val="center"/>
            <w:hideMark/>
          </w:tcPr>
          <w:p w:rsidR="00210DFC" w:rsidRPr="00830CFF" w:rsidRDefault="00210DFC" w:rsidP="00210DFC">
            <w:pPr>
              <w:spacing w:after="0" w:line="240" w:lineRule="auto"/>
              <w:ind w:left="60" w:right="60"/>
              <w:rPr>
                <w:rFonts w:eastAsia="Times New Roman" w:cs="Times New Roman"/>
                <w:sz w:val="24"/>
                <w:szCs w:val="24"/>
                <w:lang w:eastAsia="ca-ES"/>
              </w:rPr>
            </w:pPr>
          </w:p>
        </w:tc>
      </w:tr>
      <w:tr w:rsidR="00210DFC" w:rsidRPr="00830CFF" w:rsidTr="00830CFF">
        <w:trPr>
          <w:trHeight w:val="240"/>
        </w:trPr>
        <w:tc>
          <w:tcPr>
            <w:tcW w:w="22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:rsidR="00210DFC" w:rsidRPr="00830CFF" w:rsidRDefault="00210DFC" w:rsidP="00210DFC">
            <w:pPr>
              <w:spacing w:after="0" w:line="240" w:lineRule="atLeast"/>
              <w:ind w:left="60" w:right="60"/>
              <w:rPr>
                <w:rFonts w:eastAsia="Times New Roman" w:cs="Times New Roman"/>
                <w:sz w:val="24"/>
                <w:szCs w:val="24"/>
                <w:lang w:eastAsia="ca-ES"/>
              </w:rPr>
            </w:pPr>
            <w:r w:rsidRPr="00830CFF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CP y población:</w:t>
            </w:r>
          </w:p>
        </w:tc>
        <w:tc>
          <w:tcPr>
            <w:tcW w:w="0" w:type="auto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1"/>
            <w:vAlign w:val="center"/>
            <w:hideMark/>
          </w:tcPr>
          <w:p w:rsidR="00210DFC" w:rsidRPr="00830CFF" w:rsidRDefault="00210DFC" w:rsidP="00210DFC">
            <w:pPr>
              <w:spacing w:after="0" w:line="240" w:lineRule="auto"/>
              <w:ind w:left="60" w:right="60"/>
              <w:rPr>
                <w:rFonts w:eastAsia="Times New Roman" w:cs="Times New Roman"/>
                <w:sz w:val="24"/>
                <w:szCs w:val="24"/>
                <w:lang w:eastAsia="ca-ES"/>
              </w:rPr>
            </w:pPr>
          </w:p>
        </w:tc>
      </w:tr>
      <w:tr w:rsidR="00210DFC" w:rsidRPr="00830CFF" w:rsidTr="00830CFF">
        <w:trPr>
          <w:trHeight w:val="240"/>
        </w:trPr>
        <w:tc>
          <w:tcPr>
            <w:tcW w:w="22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:rsidR="00210DFC" w:rsidRPr="00830CFF" w:rsidRDefault="00210DFC" w:rsidP="00210DFC">
            <w:pPr>
              <w:spacing w:after="0" w:line="240" w:lineRule="atLeast"/>
              <w:ind w:left="60" w:right="60"/>
              <w:rPr>
                <w:rFonts w:eastAsia="Times New Roman" w:cs="Times New Roman"/>
                <w:sz w:val="24"/>
                <w:szCs w:val="24"/>
                <w:lang w:eastAsia="ca-ES"/>
              </w:rPr>
            </w:pPr>
            <w:r w:rsidRPr="00830CFF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Provincia / País:</w:t>
            </w:r>
          </w:p>
        </w:tc>
        <w:tc>
          <w:tcPr>
            <w:tcW w:w="0" w:type="auto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1"/>
            <w:vAlign w:val="center"/>
            <w:hideMark/>
          </w:tcPr>
          <w:p w:rsidR="00210DFC" w:rsidRPr="00830CFF" w:rsidRDefault="00210DFC" w:rsidP="00210DFC">
            <w:pPr>
              <w:spacing w:after="0" w:line="240" w:lineRule="auto"/>
              <w:ind w:left="60" w:right="60"/>
              <w:rPr>
                <w:rFonts w:eastAsia="Times New Roman" w:cs="Times New Roman"/>
                <w:sz w:val="24"/>
                <w:szCs w:val="24"/>
                <w:lang w:eastAsia="ca-ES"/>
              </w:rPr>
            </w:pPr>
          </w:p>
        </w:tc>
      </w:tr>
      <w:tr w:rsidR="00210DFC" w:rsidRPr="00830CFF" w:rsidTr="00830CFF">
        <w:trPr>
          <w:trHeight w:val="240"/>
        </w:trPr>
        <w:tc>
          <w:tcPr>
            <w:tcW w:w="22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:rsidR="00210DFC" w:rsidRPr="00830CFF" w:rsidRDefault="00632F80" w:rsidP="00210DFC">
            <w:pPr>
              <w:spacing w:after="0" w:line="240" w:lineRule="atLeast"/>
              <w:ind w:left="60" w:right="60"/>
              <w:rPr>
                <w:rFonts w:eastAsia="Times New Roman" w:cs="Times New Roman"/>
                <w:sz w:val="24"/>
                <w:szCs w:val="24"/>
                <w:lang w:eastAsia="ca-ES"/>
              </w:rPr>
            </w:pPr>
            <w:r w:rsidRPr="00830CFF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T</w:t>
            </w:r>
            <w:r w:rsidR="00210DFC" w:rsidRPr="00830CFF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eléfonos:</w:t>
            </w:r>
          </w:p>
        </w:tc>
        <w:tc>
          <w:tcPr>
            <w:tcW w:w="31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1"/>
            <w:vAlign w:val="center"/>
            <w:hideMark/>
          </w:tcPr>
          <w:p w:rsidR="00210DFC" w:rsidRPr="00830CFF" w:rsidRDefault="00210DFC" w:rsidP="00210DFC">
            <w:pPr>
              <w:spacing w:after="0" w:line="240" w:lineRule="auto"/>
              <w:ind w:left="60" w:right="60"/>
              <w:rPr>
                <w:rFonts w:eastAsia="Times New Roman" w:cs="Times New Roman"/>
                <w:sz w:val="24"/>
                <w:szCs w:val="24"/>
                <w:lang w:eastAsia="ca-ES"/>
              </w:rPr>
            </w:pPr>
          </w:p>
        </w:tc>
        <w:tc>
          <w:tcPr>
            <w:tcW w:w="318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1"/>
            <w:vAlign w:val="center"/>
            <w:hideMark/>
          </w:tcPr>
          <w:p w:rsidR="00210DFC" w:rsidRPr="00830CFF" w:rsidRDefault="00210DFC" w:rsidP="00210DFC">
            <w:pPr>
              <w:spacing w:after="0" w:line="240" w:lineRule="auto"/>
              <w:ind w:left="60" w:right="60"/>
              <w:rPr>
                <w:rFonts w:eastAsia="Times New Roman" w:cs="Times New Roman"/>
                <w:sz w:val="24"/>
                <w:szCs w:val="24"/>
                <w:lang w:eastAsia="ca-ES"/>
              </w:rPr>
            </w:pPr>
          </w:p>
        </w:tc>
      </w:tr>
      <w:tr w:rsidR="00210DFC" w:rsidRPr="00830CFF" w:rsidTr="00830CFF">
        <w:trPr>
          <w:trHeight w:val="240"/>
        </w:trPr>
        <w:tc>
          <w:tcPr>
            <w:tcW w:w="22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:rsidR="00210DFC" w:rsidRPr="00830CFF" w:rsidRDefault="00210DFC" w:rsidP="00210DFC">
            <w:pPr>
              <w:spacing w:after="0" w:line="240" w:lineRule="atLeast"/>
              <w:ind w:left="60" w:right="60"/>
              <w:rPr>
                <w:rFonts w:eastAsia="Times New Roman" w:cs="Times New Roman"/>
                <w:sz w:val="24"/>
                <w:szCs w:val="24"/>
                <w:lang w:eastAsia="ca-ES"/>
              </w:rPr>
            </w:pPr>
            <w:r w:rsidRPr="00830CFF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Dirección electrónica:</w:t>
            </w:r>
          </w:p>
        </w:tc>
        <w:tc>
          <w:tcPr>
            <w:tcW w:w="0" w:type="auto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1"/>
            <w:vAlign w:val="center"/>
            <w:hideMark/>
          </w:tcPr>
          <w:p w:rsidR="00210DFC" w:rsidRPr="00830CFF" w:rsidRDefault="00210DFC" w:rsidP="00210DFC">
            <w:pPr>
              <w:spacing w:after="0" w:line="240" w:lineRule="auto"/>
              <w:ind w:left="60" w:right="60"/>
              <w:rPr>
                <w:rFonts w:eastAsia="Times New Roman" w:cs="Times New Roman"/>
                <w:sz w:val="24"/>
                <w:szCs w:val="24"/>
                <w:lang w:eastAsia="ca-ES"/>
              </w:rPr>
            </w:pPr>
          </w:p>
        </w:tc>
      </w:tr>
    </w:tbl>
    <w:p w:rsidR="00632F80" w:rsidRPr="00830CFF" w:rsidRDefault="00632F80" w:rsidP="00210DFC">
      <w:pPr>
        <w:spacing w:after="0" w:line="240" w:lineRule="atLeast"/>
        <w:rPr>
          <w:rFonts w:eastAsia="Times New Roman" w:cs="Times New Roman"/>
          <w:b/>
          <w:bCs/>
          <w:color w:val="000000"/>
          <w:sz w:val="24"/>
          <w:szCs w:val="24"/>
          <w:lang w:eastAsia="ca-ES"/>
        </w:rPr>
      </w:pPr>
    </w:p>
    <w:p w:rsidR="00210DFC" w:rsidRPr="00830CFF" w:rsidRDefault="00946176" w:rsidP="00771595">
      <w:pPr>
        <w:pBdr>
          <w:bottom w:val="single" w:sz="4" w:space="1" w:color="auto"/>
        </w:pBdr>
        <w:spacing w:after="0" w:line="240" w:lineRule="atLeast"/>
        <w:rPr>
          <w:rFonts w:eastAsia="Times New Roman" w:cs="Times New Roman"/>
          <w:color w:val="000000"/>
          <w:lang w:eastAsia="ca-ES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ca-ES"/>
        </w:rPr>
        <w:t>Datos de fiscales</w:t>
      </w:r>
      <w:r w:rsidR="00210DFC" w:rsidRPr="00830CFF">
        <w:rPr>
          <w:rFonts w:eastAsia="Times New Roman" w:cs="Times New Roman"/>
          <w:b/>
          <w:bCs/>
          <w:color w:val="000000"/>
          <w:sz w:val="24"/>
          <w:szCs w:val="24"/>
          <w:lang w:eastAsia="ca-ES"/>
        </w:rPr>
        <w:t xml:space="preserve"> de la empresa</w:t>
      </w:r>
    </w:p>
    <w:tbl>
      <w:tblPr>
        <w:tblW w:w="88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0"/>
        <w:gridCol w:w="3195"/>
        <w:gridCol w:w="3180"/>
      </w:tblGrid>
      <w:tr w:rsidR="00210DFC" w:rsidRPr="00830CFF" w:rsidTr="00210DFC">
        <w:trPr>
          <w:trHeight w:val="240"/>
        </w:trPr>
        <w:tc>
          <w:tcPr>
            <w:tcW w:w="243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noWrap/>
            <w:vAlign w:val="center"/>
            <w:hideMark/>
          </w:tcPr>
          <w:p w:rsidR="00210DFC" w:rsidRPr="00830CFF" w:rsidRDefault="00210DFC" w:rsidP="00210DFC">
            <w:pPr>
              <w:spacing w:after="0" w:line="240" w:lineRule="atLeast"/>
              <w:ind w:left="60" w:right="60"/>
              <w:rPr>
                <w:rFonts w:eastAsia="Times New Roman" w:cs="Times New Roman"/>
                <w:sz w:val="24"/>
                <w:szCs w:val="24"/>
                <w:lang w:eastAsia="ca-ES"/>
              </w:rPr>
            </w:pPr>
            <w:bookmarkStart w:id="1" w:name="table02"/>
            <w:bookmarkEnd w:id="1"/>
            <w:r w:rsidRPr="00830CFF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Persona de contacto</w:t>
            </w:r>
            <w:r w:rsidR="008D787C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 xml:space="preserve"> de administración</w:t>
            </w:r>
            <w:r w:rsidRPr="00830CFF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: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1"/>
            <w:vAlign w:val="center"/>
            <w:hideMark/>
          </w:tcPr>
          <w:p w:rsidR="00210DFC" w:rsidRPr="00830CFF" w:rsidRDefault="00210DFC" w:rsidP="00210DFC">
            <w:pPr>
              <w:spacing w:after="0" w:line="240" w:lineRule="auto"/>
              <w:ind w:left="60" w:right="60"/>
              <w:rPr>
                <w:rFonts w:eastAsia="Times New Roman" w:cs="Times New Roman"/>
                <w:sz w:val="24"/>
                <w:szCs w:val="24"/>
                <w:lang w:eastAsia="ca-ES"/>
              </w:rPr>
            </w:pPr>
          </w:p>
        </w:tc>
      </w:tr>
      <w:tr w:rsidR="00210DFC" w:rsidRPr="00830CFF" w:rsidTr="00210DFC">
        <w:trPr>
          <w:trHeight w:val="240"/>
        </w:trPr>
        <w:tc>
          <w:tcPr>
            <w:tcW w:w="24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:rsidR="00210DFC" w:rsidRPr="00830CFF" w:rsidRDefault="00632F80" w:rsidP="00210DFC">
            <w:pPr>
              <w:spacing w:after="0" w:line="240" w:lineRule="atLeast"/>
              <w:ind w:left="60" w:right="60"/>
              <w:rPr>
                <w:rFonts w:eastAsia="Times New Roman" w:cs="Times New Roman"/>
                <w:sz w:val="24"/>
                <w:szCs w:val="24"/>
                <w:lang w:eastAsia="ca-ES"/>
              </w:rPr>
            </w:pPr>
            <w:r w:rsidRPr="00830CFF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C</w:t>
            </w:r>
            <w:r w:rsidR="00210DFC" w:rsidRPr="00830CFF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argo:</w:t>
            </w:r>
          </w:p>
        </w:tc>
        <w:tc>
          <w:tcPr>
            <w:tcW w:w="0" w:type="auto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1"/>
            <w:vAlign w:val="center"/>
            <w:hideMark/>
          </w:tcPr>
          <w:p w:rsidR="00210DFC" w:rsidRPr="00830CFF" w:rsidRDefault="00210DFC" w:rsidP="00210DFC">
            <w:pPr>
              <w:spacing w:after="0" w:line="240" w:lineRule="auto"/>
              <w:ind w:left="60" w:right="60"/>
              <w:rPr>
                <w:rFonts w:eastAsia="Times New Roman" w:cs="Times New Roman"/>
                <w:sz w:val="24"/>
                <w:szCs w:val="24"/>
                <w:lang w:eastAsia="ca-ES"/>
              </w:rPr>
            </w:pPr>
          </w:p>
        </w:tc>
      </w:tr>
      <w:tr w:rsidR="00210DFC" w:rsidRPr="00830CFF" w:rsidTr="00210DFC">
        <w:trPr>
          <w:trHeight w:val="240"/>
        </w:trPr>
        <w:tc>
          <w:tcPr>
            <w:tcW w:w="24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:rsidR="00210DFC" w:rsidRPr="00830CFF" w:rsidRDefault="00632F80" w:rsidP="00210DFC">
            <w:pPr>
              <w:spacing w:after="0" w:line="240" w:lineRule="atLeast"/>
              <w:ind w:left="60" w:right="60"/>
              <w:rPr>
                <w:rFonts w:eastAsia="Times New Roman" w:cs="Times New Roman"/>
                <w:sz w:val="24"/>
                <w:szCs w:val="24"/>
                <w:lang w:eastAsia="ca-ES"/>
              </w:rPr>
            </w:pPr>
            <w:r w:rsidRPr="00830CFF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D</w:t>
            </w:r>
            <w:r w:rsidR="00210DFC" w:rsidRPr="00830CFF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irección:</w:t>
            </w:r>
          </w:p>
        </w:tc>
        <w:tc>
          <w:tcPr>
            <w:tcW w:w="0" w:type="auto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1"/>
            <w:vAlign w:val="center"/>
            <w:hideMark/>
          </w:tcPr>
          <w:p w:rsidR="00210DFC" w:rsidRPr="00830CFF" w:rsidRDefault="00210DFC" w:rsidP="00210DFC">
            <w:pPr>
              <w:spacing w:after="0" w:line="240" w:lineRule="auto"/>
              <w:ind w:left="60" w:right="60"/>
              <w:rPr>
                <w:rFonts w:eastAsia="Times New Roman" w:cs="Times New Roman"/>
                <w:sz w:val="24"/>
                <w:szCs w:val="24"/>
                <w:lang w:eastAsia="ca-ES"/>
              </w:rPr>
            </w:pPr>
          </w:p>
        </w:tc>
      </w:tr>
      <w:tr w:rsidR="00210DFC" w:rsidRPr="00830CFF" w:rsidTr="00210DFC">
        <w:trPr>
          <w:trHeight w:val="240"/>
        </w:trPr>
        <w:tc>
          <w:tcPr>
            <w:tcW w:w="24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:rsidR="00210DFC" w:rsidRPr="00830CFF" w:rsidRDefault="00210DFC" w:rsidP="00632F80">
            <w:pPr>
              <w:spacing w:after="0" w:line="240" w:lineRule="atLeast"/>
              <w:ind w:left="60" w:right="60"/>
              <w:rPr>
                <w:rFonts w:eastAsia="Times New Roman" w:cs="Times New Roman"/>
                <w:sz w:val="24"/>
                <w:szCs w:val="24"/>
                <w:lang w:eastAsia="ca-ES"/>
              </w:rPr>
            </w:pPr>
            <w:r w:rsidRPr="00830CFF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 xml:space="preserve">CP y </w:t>
            </w:r>
            <w:r w:rsidR="00632F80" w:rsidRPr="00830CFF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p</w:t>
            </w:r>
            <w:r w:rsidRPr="00830CFF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oblación:</w:t>
            </w:r>
          </w:p>
        </w:tc>
        <w:tc>
          <w:tcPr>
            <w:tcW w:w="0" w:type="auto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1"/>
            <w:vAlign w:val="center"/>
            <w:hideMark/>
          </w:tcPr>
          <w:p w:rsidR="00210DFC" w:rsidRPr="00830CFF" w:rsidRDefault="00210DFC" w:rsidP="00210DFC">
            <w:pPr>
              <w:spacing w:after="0" w:line="240" w:lineRule="auto"/>
              <w:ind w:left="60" w:right="60"/>
              <w:rPr>
                <w:rFonts w:eastAsia="Times New Roman" w:cs="Times New Roman"/>
                <w:sz w:val="24"/>
                <w:szCs w:val="24"/>
                <w:lang w:eastAsia="ca-ES"/>
              </w:rPr>
            </w:pPr>
          </w:p>
        </w:tc>
      </w:tr>
      <w:tr w:rsidR="00210DFC" w:rsidRPr="00830CFF" w:rsidTr="00210DFC">
        <w:trPr>
          <w:trHeight w:val="240"/>
        </w:trPr>
        <w:tc>
          <w:tcPr>
            <w:tcW w:w="24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:rsidR="00210DFC" w:rsidRPr="00830CFF" w:rsidRDefault="00210DFC" w:rsidP="00210DFC">
            <w:pPr>
              <w:spacing w:after="0" w:line="240" w:lineRule="atLeast"/>
              <w:ind w:left="60" w:right="60"/>
              <w:rPr>
                <w:rFonts w:eastAsia="Times New Roman" w:cs="Times New Roman"/>
                <w:sz w:val="24"/>
                <w:szCs w:val="24"/>
                <w:lang w:eastAsia="ca-ES"/>
              </w:rPr>
            </w:pPr>
            <w:r w:rsidRPr="00830CFF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Provincia / País:</w:t>
            </w:r>
          </w:p>
        </w:tc>
        <w:tc>
          <w:tcPr>
            <w:tcW w:w="0" w:type="auto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1"/>
            <w:vAlign w:val="center"/>
            <w:hideMark/>
          </w:tcPr>
          <w:p w:rsidR="00210DFC" w:rsidRPr="00830CFF" w:rsidRDefault="00210DFC" w:rsidP="00210DFC">
            <w:pPr>
              <w:spacing w:after="0" w:line="240" w:lineRule="auto"/>
              <w:ind w:left="60" w:right="60"/>
              <w:rPr>
                <w:rFonts w:eastAsia="Times New Roman" w:cs="Times New Roman"/>
                <w:sz w:val="24"/>
                <w:szCs w:val="24"/>
                <w:lang w:eastAsia="ca-ES"/>
              </w:rPr>
            </w:pPr>
          </w:p>
        </w:tc>
      </w:tr>
      <w:tr w:rsidR="00210DFC" w:rsidRPr="00830CFF" w:rsidTr="00210DFC">
        <w:trPr>
          <w:trHeight w:val="240"/>
        </w:trPr>
        <w:tc>
          <w:tcPr>
            <w:tcW w:w="24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:rsidR="00210DFC" w:rsidRPr="00830CFF" w:rsidRDefault="00210DFC" w:rsidP="00210DFC">
            <w:pPr>
              <w:spacing w:after="0" w:line="240" w:lineRule="atLeast"/>
              <w:ind w:left="60" w:right="60"/>
              <w:rPr>
                <w:rFonts w:eastAsia="Times New Roman" w:cs="Times New Roman"/>
                <w:sz w:val="24"/>
                <w:szCs w:val="24"/>
                <w:lang w:eastAsia="ca-ES"/>
              </w:rPr>
            </w:pPr>
            <w:r w:rsidRPr="00830CFF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CIF / Company ID number:</w:t>
            </w:r>
          </w:p>
        </w:tc>
        <w:tc>
          <w:tcPr>
            <w:tcW w:w="0" w:type="auto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1"/>
            <w:vAlign w:val="center"/>
            <w:hideMark/>
          </w:tcPr>
          <w:p w:rsidR="00210DFC" w:rsidRPr="00830CFF" w:rsidRDefault="00210DFC" w:rsidP="00210DFC">
            <w:pPr>
              <w:spacing w:after="0" w:line="240" w:lineRule="auto"/>
              <w:ind w:left="60" w:right="60"/>
              <w:rPr>
                <w:rFonts w:eastAsia="Times New Roman" w:cs="Times New Roman"/>
                <w:sz w:val="24"/>
                <w:szCs w:val="24"/>
                <w:lang w:eastAsia="ca-ES"/>
              </w:rPr>
            </w:pPr>
          </w:p>
        </w:tc>
      </w:tr>
      <w:tr w:rsidR="00210DFC" w:rsidRPr="00830CFF" w:rsidTr="00771595">
        <w:trPr>
          <w:trHeight w:val="240"/>
        </w:trPr>
        <w:tc>
          <w:tcPr>
            <w:tcW w:w="24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:rsidR="00210DFC" w:rsidRPr="00830CFF" w:rsidRDefault="00632F80" w:rsidP="00210DFC">
            <w:pPr>
              <w:spacing w:after="0" w:line="240" w:lineRule="atLeast"/>
              <w:ind w:left="60" w:right="60"/>
              <w:rPr>
                <w:rFonts w:eastAsia="Times New Roman" w:cs="Times New Roman"/>
                <w:sz w:val="24"/>
                <w:szCs w:val="24"/>
                <w:lang w:eastAsia="ca-ES"/>
              </w:rPr>
            </w:pPr>
            <w:r w:rsidRPr="00830CFF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T</w:t>
            </w:r>
            <w:r w:rsidR="00210DFC" w:rsidRPr="00830CFF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eléfonos:</w:t>
            </w:r>
          </w:p>
        </w:tc>
        <w:tc>
          <w:tcPr>
            <w:tcW w:w="31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1"/>
            <w:vAlign w:val="center"/>
            <w:hideMark/>
          </w:tcPr>
          <w:p w:rsidR="00210DFC" w:rsidRPr="00830CFF" w:rsidRDefault="00210DFC" w:rsidP="00210DFC">
            <w:pPr>
              <w:spacing w:after="0" w:line="240" w:lineRule="auto"/>
              <w:ind w:left="60" w:right="60"/>
              <w:rPr>
                <w:rFonts w:eastAsia="Times New Roman" w:cs="Times New Roman"/>
                <w:sz w:val="24"/>
                <w:szCs w:val="24"/>
                <w:lang w:eastAsia="ca-ES"/>
              </w:rPr>
            </w:pPr>
          </w:p>
        </w:tc>
        <w:tc>
          <w:tcPr>
            <w:tcW w:w="318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1"/>
            <w:vAlign w:val="center"/>
            <w:hideMark/>
          </w:tcPr>
          <w:p w:rsidR="00210DFC" w:rsidRPr="00830CFF" w:rsidRDefault="00210DFC" w:rsidP="00210DFC">
            <w:pPr>
              <w:spacing w:after="0" w:line="240" w:lineRule="auto"/>
              <w:ind w:left="60" w:right="60"/>
              <w:rPr>
                <w:rFonts w:eastAsia="Times New Roman" w:cs="Times New Roman"/>
                <w:sz w:val="24"/>
                <w:szCs w:val="24"/>
                <w:lang w:eastAsia="ca-ES"/>
              </w:rPr>
            </w:pPr>
          </w:p>
        </w:tc>
      </w:tr>
      <w:tr w:rsidR="00210DFC" w:rsidRPr="00830CFF" w:rsidTr="00210DFC">
        <w:trPr>
          <w:trHeight w:val="240"/>
        </w:trPr>
        <w:tc>
          <w:tcPr>
            <w:tcW w:w="24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:rsidR="00210DFC" w:rsidRPr="00830CFF" w:rsidRDefault="00210DFC" w:rsidP="00210DFC">
            <w:pPr>
              <w:spacing w:after="0" w:line="240" w:lineRule="atLeast"/>
              <w:ind w:left="60" w:right="60"/>
              <w:rPr>
                <w:rFonts w:eastAsia="Times New Roman" w:cs="Times New Roman"/>
                <w:sz w:val="24"/>
                <w:szCs w:val="24"/>
                <w:lang w:eastAsia="ca-ES"/>
              </w:rPr>
            </w:pPr>
            <w:r w:rsidRPr="00830CFF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Dirección electrónica:</w:t>
            </w:r>
          </w:p>
        </w:tc>
        <w:tc>
          <w:tcPr>
            <w:tcW w:w="0" w:type="auto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1"/>
            <w:vAlign w:val="center"/>
            <w:hideMark/>
          </w:tcPr>
          <w:p w:rsidR="00210DFC" w:rsidRPr="00830CFF" w:rsidRDefault="00210DFC" w:rsidP="00210DFC">
            <w:pPr>
              <w:spacing w:after="0" w:line="240" w:lineRule="auto"/>
              <w:ind w:left="60" w:right="60"/>
              <w:rPr>
                <w:rFonts w:eastAsia="Times New Roman" w:cs="Times New Roman"/>
                <w:sz w:val="24"/>
                <w:szCs w:val="24"/>
                <w:lang w:eastAsia="ca-ES"/>
              </w:rPr>
            </w:pPr>
          </w:p>
        </w:tc>
      </w:tr>
    </w:tbl>
    <w:p w:rsidR="00210DFC" w:rsidRPr="00830CFF" w:rsidRDefault="00210DFC" w:rsidP="00210DFC">
      <w:pPr>
        <w:spacing w:after="0" w:line="240" w:lineRule="auto"/>
        <w:rPr>
          <w:rFonts w:eastAsia="Times New Roman" w:cs="Times New Roman"/>
          <w:vanish/>
          <w:color w:val="000000"/>
          <w:sz w:val="20"/>
          <w:szCs w:val="20"/>
          <w:lang w:eastAsia="ca-ES"/>
        </w:rPr>
      </w:pPr>
      <w:bookmarkStart w:id="2" w:name="table03"/>
      <w:bookmarkStart w:id="3" w:name="table04"/>
      <w:bookmarkEnd w:id="2"/>
      <w:bookmarkEnd w:id="3"/>
    </w:p>
    <w:p w:rsidR="00BE213E" w:rsidRPr="00830CFF" w:rsidRDefault="00BE213E" w:rsidP="00210DFC">
      <w:pPr>
        <w:spacing w:after="0" w:line="240" w:lineRule="auto"/>
        <w:rPr>
          <w:rFonts w:eastAsia="Times New Roman" w:cs="Times New Roman"/>
          <w:b/>
          <w:vanish/>
          <w:color w:val="000000"/>
          <w:sz w:val="20"/>
          <w:szCs w:val="20"/>
          <w:lang w:eastAsia="ca-ES"/>
        </w:rPr>
      </w:pPr>
    </w:p>
    <w:p w:rsidR="00771595" w:rsidRPr="00830CFF" w:rsidRDefault="00771595" w:rsidP="00210DFC">
      <w:pPr>
        <w:spacing w:after="0" w:line="240" w:lineRule="auto"/>
        <w:rPr>
          <w:rFonts w:eastAsia="Times New Roman" w:cs="Times New Roman"/>
          <w:b/>
          <w:vanish/>
          <w:color w:val="000000"/>
          <w:sz w:val="20"/>
          <w:szCs w:val="20"/>
          <w:lang w:eastAsia="ca-ES"/>
        </w:rPr>
      </w:pPr>
    </w:p>
    <w:p w:rsidR="00F01378" w:rsidRDefault="00F01378" w:rsidP="00946176">
      <w:pPr>
        <w:spacing w:after="0" w:line="240" w:lineRule="atLeast"/>
        <w:rPr>
          <w:b/>
          <w:sz w:val="20"/>
          <w:szCs w:val="20"/>
          <w:lang w:val="ca-ES"/>
        </w:rPr>
      </w:pPr>
    </w:p>
    <w:p w:rsidR="00F01378" w:rsidRPr="006E3ABF" w:rsidRDefault="00F01378" w:rsidP="00946176">
      <w:pPr>
        <w:spacing w:after="0" w:line="240" w:lineRule="atLeast"/>
        <w:rPr>
          <w:b/>
          <w:sz w:val="20"/>
          <w:szCs w:val="20"/>
          <w:lang w:val="ca-ES"/>
        </w:rPr>
      </w:pPr>
    </w:p>
    <w:p w:rsidR="00830CFF" w:rsidRPr="00830CFF" w:rsidRDefault="00946176" w:rsidP="00210DFC">
      <w:pPr>
        <w:spacing w:after="0" w:line="240" w:lineRule="atLeast"/>
        <w:rPr>
          <w:rFonts w:eastAsia="Times New Roman" w:cs="Times New Roman"/>
          <w:color w:val="000000"/>
          <w:lang w:eastAsia="ca-ES"/>
        </w:rPr>
      </w:pPr>
      <w:r>
        <w:rPr>
          <w:b/>
          <w:noProof/>
          <w:sz w:val="20"/>
          <w:szCs w:val="20"/>
          <w:lang w:val="ca-ES" w:eastAsia="ca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84455</wp:posOffset>
                </wp:positionV>
                <wp:extent cx="5600700" cy="0"/>
                <wp:effectExtent l="0" t="0" r="19050" b="19050"/>
                <wp:wrapNone/>
                <wp:docPr id="2" name="Connector rec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9F66AF" id="Connector recte 2" o:spid="_x0000_s1026" style="position:absolute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6.65pt" to="441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" strokecolor="black [3040]">
                <w10:wrap anchorx="margin"/>
              </v:line>
            </w:pict>
          </mc:Fallback>
        </mc:AlternateContent>
      </w:r>
    </w:p>
    <w:p w:rsidR="00632F80" w:rsidRDefault="00946176" w:rsidP="00210DFC">
      <w:pPr>
        <w:spacing w:after="0" w:line="240" w:lineRule="atLeast"/>
        <w:rPr>
          <w:rFonts w:eastAsia="Times New Roman" w:cs="Times New Roman"/>
          <w:b/>
          <w:bCs/>
          <w:color w:val="000000"/>
          <w:lang w:eastAsia="ca-ES"/>
        </w:rPr>
      </w:pPr>
      <w:bookmarkStart w:id="4" w:name="table05"/>
      <w:bookmarkEnd w:id="4"/>
      <w:r>
        <w:rPr>
          <w:rFonts w:eastAsia="Times New Roman" w:cs="Times New Roman"/>
          <w:b/>
          <w:bCs/>
          <w:color w:val="000000"/>
          <w:lang w:eastAsia="ca-ES"/>
        </w:rPr>
        <w:t>Información sobre la protección de datos y firma del formulario en la página siguiente.</w:t>
      </w:r>
    </w:p>
    <w:p w:rsidR="00830CFF" w:rsidRDefault="00830CFF" w:rsidP="00210DFC">
      <w:pPr>
        <w:spacing w:after="0" w:line="240" w:lineRule="atLeast"/>
        <w:rPr>
          <w:rFonts w:eastAsia="Times New Roman" w:cs="Times New Roman"/>
          <w:b/>
          <w:bCs/>
          <w:color w:val="000000"/>
          <w:lang w:eastAsia="ca-ES"/>
        </w:rPr>
      </w:pPr>
    </w:p>
    <w:p w:rsidR="00830CFF" w:rsidRDefault="00830CFF" w:rsidP="00210DFC">
      <w:pPr>
        <w:spacing w:after="0" w:line="240" w:lineRule="atLeast"/>
        <w:rPr>
          <w:rFonts w:eastAsia="Times New Roman" w:cs="Times New Roman"/>
          <w:b/>
          <w:bCs/>
          <w:color w:val="000000"/>
          <w:lang w:eastAsia="ca-ES"/>
        </w:rPr>
      </w:pPr>
    </w:p>
    <w:p w:rsidR="00830CFF" w:rsidRDefault="00830CFF" w:rsidP="00210DFC">
      <w:pPr>
        <w:spacing w:after="0" w:line="240" w:lineRule="atLeast"/>
        <w:rPr>
          <w:rFonts w:eastAsia="Times New Roman" w:cs="Times New Roman"/>
          <w:b/>
          <w:bCs/>
          <w:color w:val="000000"/>
          <w:lang w:eastAsia="ca-ES"/>
        </w:rPr>
      </w:pPr>
    </w:p>
    <w:p w:rsidR="00830CFF" w:rsidRDefault="00830CFF" w:rsidP="00210DFC">
      <w:pPr>
        <w:spacing w:after="0" w:line="240" w:lineRule="atLeast"/>
        <w:rPr>
          <w:rFonts w:eastAsia="Times New Roman" w:cs="Times New Roman"/>
          <w:b/>
          <w:bCs/>
          <w:color w:val="000000"/>
          <w:lang w:eastAsia="ca-ES"/>
        </w:rPr>
      </w:pPr>
    </w:p>
    <w:p w:rsidR="00946176" w:rsidRDefault="00946176" w:rsidP="00210DFC">
      <w:pPr>
        <w:spacing w:after="0" w:line="240" w:lineRule="atLeast"/>
        <w:rPr>
          <w:rFonts w:eastAsia="Times New Roman" w:cs="Times New Roman"/>
          <w:b/>
          <w:bCs/>
          <w:color w:val="000000"/>
          <w:lang w:eastAsia="ca-ES"/>
        </w:rPr>
      </w:pPr>
    </w:p>
    <w:p w:rsidR="00946176" w:rsidRDefault="00946176" w:rsidP="00210DFC">
      <w:pPr>
        <w:spacing w:after="0" w:line="240" w:lineRule="atLeast"/>
        <w:rPr>
          <w:rFonts w:eastAsia="Times New Roman" w:cs="Times New Roman"/>
          <w:b/>
          <w:bCs/>
          <w:color w:val="000000"/>
          <w:lang w:eastAsia="ca-ES"/>
        </w:rPr>
      </w:pPr>
    </w:p>
    <w:p w:rsidR="00946176" w:rsidRDefault="00946176" w:rsidP="00210DFC">
      <w:pPr>
        <w:spacing w:after="0" w:line="240" w:lineRule="atLeast"/>
        <w:rPr>
          <w:rFonts w:eastAsia="Times New Roman" w:cs="Times New Roman"/>
          <w:b/>
          <w:bCs/>
          <w:color w:val="000000"/>
          <w:lang w:eastAsia="ca-ES"/>
        </w:rPr>
      </w:pPr>
    </w:p>
    <w:p w:rsidR="00946176" w:rsidRDefault="00946176" w:rsidP="00210DFC">
      <w:pPr>
        <w:spacing w:after="0" w:line="240" w:lineRule="atLeast"/>
        <w:rPr>
          <w:rFonts w:eastAsia="Times New Roman" w:cs="Times New Roman"/>
          <w:b/>
          <w:bCs/>
          <w:color w:val="000000"/>
          <w:lang w:eastAsia="ca-ES"/>
        </w:rPr>
      </w:pPr>
    </w:p>
    <w:p w:rsidR="00946176" w:rsidRDefault="00946176" w:rsidP="00210DFC">
      <w:pPr>
        <w:spacing w:after="0" w:line="240" w:lineRule="atLeast"/>
        <w:rPr>
          <w:rFonts w:eastAsia="Times New Roman" w:cs="Times New Roman"/>
          <w:b/>
          <w:bCs/>
          <w:color w:val="000000"/>
          <w:lang w:eastAsia="ca-ES"/>
        </w:rPr>
      </w:pPr>
    </w:p>
    <w:p w:rsidR="00946176" w:rsidRDefault="00946176" w:rsidP="00210DFC">
      <w:pPr>
        <w:spacing w:after="0" w:line="240" w:lineRule="atLeast"/>
        <w:rPr>
          <w:rFonts w:eastAsia="Times New Roman" w:cs="Times New Roman"/>
          <w:b/>
          <w:bCs/>
          <w:color w:val="000000"/>
          <w:lang w:eastAsia="ca-ES"/>
        </w:rPr>
      </w:pPr>
    </w:p>
    <w:p w:rsidR="00946176" w:rsidRDefault="00946176" w:rsidP="00210DFC">
      <w:pPr>
        <w:spacing w:after="0" w:line="240" w:lineRule="atLeast"/>
        <w:rPr>
          <w:rFonts w:eastAsia="Times New Roman" w:cs="Times New Roman"/>
          <w:b/>
          <w:bCs/>
          <w:color w:val="000000"/>
          <w:lang w:eastAsia="ca-ES"/>
        </w:rPr>
      </w:pPr>
    </w:p>
    <w:p w:rsidR="00946176" w:rsidRDefault="00946176" w:rsidP="00210DFC">
      <w:pPr>
        <w:spacing w:after="0" w:line="240" w:lineRule="atLeast"/>
        <w:rPr>
          <w:rFonts w:eastAsia="Times New Roman" w:cs="Times New Roman"/>
          <w:b/>
          <w:bCs/>
          <w:color w:val="000000"/>
          <w:lang w:eastAsia="ca-ES"/>
        </w:rPr>
      </w:pPr>
    </w:p>
    <w:p w:rsidR="00946176" w:rsidRDefault="00946176" w:rsidP="00210DFC">
      <w:pPr>
        <w:spacing w:after="0" w:line="240" w:lineRule="atLeast"/>
        <w:rPr>
          <w:rFonts w:eastAsia="Times New Roman" w:cs="Times New Roman"/>
          <w:b/>
          <w:bCs/>
          <w:color w:val="000000"/>
          <w:lang w:eastAsia="ca-ES"/>
        </w:rPr>
      </w:pPr>
    </w:p>
    <w:p w:rsidR="00E776A8" w:rsidRDefault="00E776A8" w:rsidP="00210DFC">
      <w:pPr>
        <w:spacing w:after="0" w:line="240" w:lineRule="atLeast"/>
        <w:rPr>
          <w:rFonts w:eastAsia="Times New Roman" w:cs="Times New Roman"/>
          <w:b/>
          <w:bCs/>
          <w:color w:val="000000"/>
          <w:lang w:eastAsia="ca-ES"/>
        </w:rPr>
      </w:pPr>
    </w:p>
    <w:p w:rsidR="00E776A8" w:rsidRDefault="00E776A8" w:rsidP="00210DFC">
      <w:pPr>
        <w:spacing w:after="0" w:line="240" w:lineRule="atLeast"/>
        <w:rPr>
          <w:rFonts w:eastAsia="Times New Roman" w:cs="Times New Roman"/>
          <w:b/>
          <w:bCs/>
          <w:color w:val="000000"/>
          <w:lang w:eastAsia="ca-ES"/>
        </w:rPr>
      </w:pPr>
    </w:p>
    <w:p w:rsidR="00E776A8" w:rsidRDefault="00E776A8" w:rsidP="00210DFC">
      <w:pPr>
        <w:spacing w:after="0" w:line="240" w:lineRule="atLeast"/>
        <w:rPr>
          <w:rFonts w:eastAsia="Times New Roman" w:cs="Times New Roman"/>
          <w:b/>
          <w:bCs/>
          <w:color w:val="000000"/>
          <w:lang w:eastAsia="ca-ES"/>
        </w:rPr>
      </w:pPr>
    </w:p>
    <w:p w:rsidR="00E776A8" w:rsidRDefault="00E776A8" w:rsidP="00210DFC">
      <w:pPr>
        <w:spacing w:after="0" w:line="240" w:lineRule="atLeast"/>
        <w:rPr>
          <w:rFonts w:eastAsia="Times New Roman" w:cs="Times New Roman"/>
          <w:b/>
          <w:bCs/>
          <w:color w:val="000000"/>
          <w:lang w:eastAsia="ca-ES"/>
        </w:rPr>
      </w:pPr>
    </w:p>
    <w:p w:rsidR="00E776A8" w:rsidRDefault="00E776A8" w:rsidP="00210DFC">
      <w:pPr>
        <w:spacing w:after="0" w:line="240" w:lineRule="atLeast"/>
        <w:rPr>
          <w:rFonts w:eastAsia="Times New Roman" w:cs="Times New Roman"/>
          <w:b/>
          <w:bCs/>
          <w:color w:val="000000"/>
          <w:lang w:eastAsia="ca-ES"/>
        </w:rPr>
      </w:pPr>
    </w:p>
    <w:p w:rsidR="00E776A8" w:rsidRDefault="00E776A8" w:rsidP="00210DFC">
      <w:pPr>
        <w:spacing w:after="0" w:line="240" w:lineRule="atLeast"/>
        <w:rPr>
          <w:rFonts w:eastAsia="Times New Roman" w:cs="Times New Roman"/>
          <w:b/>
          <w:bCs/>
          <w:color w:val="000000"/>
          <w:lang w:eastAsia="ca-ES"/>
        </w:rPr>
      </w:pPr>
      <w:bookmarkStart w:id="5" w:name="_GoBack"/>
      <w:bookmarkEnd w:id="5"/>
    </w:p>
    <w:p w:rsidR="00E776A8" w:rsidRDefault="00E776A8" w:rsidP="00210DFC">
      <w:pPr>
        <w:spacing w:after="0" w:line="240" w:lineRule="atLeast"/>
        <w:rPr>
          <w:rFonts w:eastAsia="Times New Roman" w:cs="Times New Roman"/>
          <w:b/>
          <w:bCs/>
          <w:color w:val="000000"/>
          <w:lang w:eastAsia="ca-ES"/>
        </w:rPr>
      </w:pPr>
    </w:p>
    <w:p w:rsidR="00E776A8" w:rsidRDefault="00E776A8" w:rsidP="00210DFC">
      <w:pPr>
        <w:spacing w:after="0" w:line="240" w:lineRule="atLeast"/>
        <w:rPr>
          <w:rFonts w:eastAsia="Times New Roman" w:cs="Times New Roman"/>
          <w:b/>
          <w:bCs/>
          <w:color w:val="000000"/>
          <w:lang w:eastAsia="ca-ES"/>
        </w:rPr>
      </w:pPr>
    </w:p>
    <w:p w:rsidR="00946176" w:rsidRDefault="00946176" w:rsidP="00F01378">
      <w:pPr>
        <w:pBdr>
          <w:bottom w:val="single" w:sz="4" w:space="1" w:color="auto"/>
        </w:pBdr>
        <w:spacing w:after="0" w:line="240" w:lineRule="atLeast"/>
        <w:rPr>
          <w:rFonts w:eastAsia="Times New Roman" w:cs="Times New Roman"/>
          <w:b/>
          <w:bCs/>
          <w:color w:val="000000"/>
          <w:lang w:eastAsia="ca-ES"/>
        </w:rPr>
      </w:pPr>
    </w:p>
    <w:p w:rsidR="00F01378" w:rsidRDefault="00946176" w:rsidP="00F01378">
      <w:pPr>
        <w:pBdr>
          <w:bottom w:val="single" w:sz="4" w:space="1" w:color="auto"/>
        </w:pBdr>
        <w:spacing w:after="0" w:line="240" w:lineRule="atLeast"/>
        <w:rPr>
          <w:b/>
        </w:rPr>
      </w:pPr>
      <w:r w:rsidRPr="00F01378">
        <w:rPr>
          <w:b/>
        </w:rPr>
        <w:t>Informaci</w:t>
      </w:r>
      <w:r w:rsidR="00F01378">
        <w:rPr>
          <w:b/>
        </w:rPr>
        <w:t>ón sobre la protección de datos</w:t>
      </w:r>
    </w:p>
    <w:p w:rsidR="00946176" w:rsidRDefault="00946176" w:rsidP="00F01378">
      <w:pPr>
        <w:pBdr>
          <w:bottom w:val="single" w:sz="4" w:space="1" w:color="auto"/>
        </w:pBdr>
        <w:spacing w:after="0" w:line="240" w:lineRule="atLeast"/>
        <w:rPr>
          <w:rStyle w:val="Enlla"/>
        </w:rPr>
      </w:pPr>
      <w:r w:rsidRPr="00F01378">
        <w:br/>
      </w:r>
      <w:r>
        <w:br/>
        <w:t>Responsable del tratamiento: Universitat Politècnica de Catalunya,</w:t>
      </w:r>
      <w:r>
        <w:br/>
        <w:t xml:space="preserve">                                                      UPC ALUMNI</w:t>
      </w:r>
      <w:r w:rsidRPr="00946176">
        <w:t xml:space="preserve"> </w:t>
      </w:r>
      <w:r>
        <w:t>- www.alumni.upc.edu</w:t>
      </w:r>
      <w:r>
        <w:br/>
        <w:t xml:space="preserve">                                                      </w:t>
      </w:r>
      <w:hyperlink r:id="rId9" w:history="1">
        <w:r w:rsidR="007B0438" w:rsidRPr="00381D57">
          <w:rPr>
            <w:rStyle w:val="Enlla"/>
          </w:rPr>
          <w:t>info.alumni@upc.edu</w:t>
        </w:r>
      </w:hyperlink>
      <w:r>
        <w:br/>
      </w:r>
      <w:r>
        <w:br/>
        <w:t xml:space="preserve">Datos de </w:t>
      </w:r>
      <w:hyperlink r:id="rId10" w:history="1">
        <w:r w:rsidRPr="00946176">
          <w:rPr>
            <w:rStyle w:val="Enlla"/>
          </w:rPr>
          <w:t>contacto</w:t>
        </w:r>
      </w:hyperlink>
      <w:r>
        <w:t xml:space="preserve"> del delegado de protección datos. </w:t>
      </w:r>
      <w:r>
        <w:br/>
      </w:r>
      <w:r>
        <w:br/>
        <w:t xml:space="preserve">Finalidad del tratamiento: </w:t>
      </w:r>
      <w:r>
        <w:br/>
      </w:r>
      <w:hyperlink r:id="rId11" w:history="1">
        <w:r w:rsidRPr="00946176">
          <w:rPr>
            <w:rStyle w:val="Enlla"/>
          </w:rPr>
          <w:t>F09.4</w:t>
        </w:r>
      </w:hyperlink>
      <w:r>
        <w:t xml:space="preserve"> Difusión de las actividades dirigidas a los antiguos miembros de la comunidad universitaria. </w:t>
      </w:r>
      <w:r>
        <w:br/>
        <w:t>Actividades del Servicio de Carreras Profesionales</w:t>
      </w:r>
      <w:r>
        <w:br/>
      </w:r>
      <w:r>
        <w:br/>
        <w:t xml:space="preserve">Legitimación: </w:t>
      </w:r>
      <w:hyperlink r:id="rId12" w:history="1">
        <w:r w:rsidRPr="00946176">
          <w:rPr>
            <w:rStyle w:val="Enlla"/>
          </w:rPr>
          <w:t>Consentimiento</w:t>
        </w:r>
      </w:hyperlink>
      <w:r>
        <w:t>.</w:t>
      </w:r>
      <w:r>
        <w:br/>
      </w:r>
      <w:r>
        <w:br/>
        <w:t xml:space="preserve">Destinatarios: </w:t>
      </w:r>
      <w:r>
        <w:br/>
        <w:t>Con vuestro consentimiento explícito a Público en general interesado a acceder a nuestros medios impresos o electrónicos, incluyendo Internet, para finalidades docentes, de investigación o promoción.</w:t>
      </w:r>
      <w:r>
        <w:br/>
      </w:r>
      <w:r>
        <w:br/>
      </w:r>
      <w:hyperlink r:id="rId13" w:history="1">
        <w:r w:rsidRPr="00946176">
          <w:rPr>
            <w:rStyle w:val="Enlla"/>
          </w:rPr>
          <w:t>Derechos</w:t>
        </w:r>
      </w:hyperlink>
      <w:r>
        <w:t xml:space="preserve"> de las personas: </w:t>
      </w:r>
      <w:r>
        <w:br/>
        <w:t>Solicitar el acceso, la rectificación o supresión, la limitación del tratamiento. Oponerse al tratamiento. Portabilidad de los datos.</w:t>
      </w:r>
      <w:r>
        <w:br/>
      </w:r>
      <w:r>
        <w:br/>
        <w:t xml:space="preserve">Plazo de conservación: </w:t>
      </w:r>
      <w:r>
        <w:br/>
        <w:t xml:space="preserve">Mientras sea necesario para cualquier de los propósitos que se describen a nuestra </w:t>
      </w:r>
      <w:hyperlink r:id="rId14" w:history="1">
        <w:r w:rsidRPr="00946176">
          <w:rPr>
            <w:rStyle w:val="Enlla"/>
          </w:rPr>
          <w:t>política de conservación</w:t>
        </w:r>
      </w:hyperlink>
      <w:r>
        <w:t xml:space="preserve">. </w:t>
      </w:r>
      <w:r>
        <w:br/>
      </w:r>
      <w:r>
        <w:br/>
        <w:t xml:space="preserve">Reclamación: </w:t>
      </w:r>
      <w:r>
        <w:br/>
        <w:t xml:space="preserve">Si no ha sido satisfecho el ejercicio de vuestros derechos, podéis presentar una reclamación ante la APDCAT: </w:t>
      </w:r>
      <w:hyperlink r:id="rId15" w:history="1">
        <w:r w:rsidRPr="00946176">
          <w:rPr>
            <w:rStyle w:val="Enlla"/>
          </w:rPr>
          <w:t>apdcat.gencat.cat</w:t>
        </w:r>
      </w:hyperlink>
    </w:p>
    <w:p w:rsidR="00F01378" w:rsidRDefault="00F01378" w:rsidP="00F01378">
      <w:pPr>
        <w:pBdr>
          <w:bottom w:val="single" w:sz="4" w:space="1" w:color="auto"/>
        </w:pBdr>
        <w:spacing w:after="0" w:line="240" w:lineRule="atLeast"/>
        <w:rPr>
          <w:rStyle w:val="Enlla"/>
        </w:rPr>
      </w:pPr>
    </w:p>
    <w:p w:rsidR="00F01378" w:rsidRDefault="00F01378" w:rsidP="00F01378">
      <w:pPr>
        <w:pBdr>
          <w:bottom w:val="single" w:sz="4" w:space="1" w:color="auto"/>
        </w:pBdr>
        <w:spacing w:after="0" w:line="240" w:lineRule="atLeast"/>
        <w:rPr>
          <w:rStyle w:val="Enlla"/>
        </w:rPr>
      </w:pPr>
    </w:p>
    <w:p w:rsidR="00F01378" w:rsidRDefault="00F01378" w:rsidP="00F01378">
      <w:pPr>
        <w:pBdr>
          <w:bottom w:val="single" w:sz="4" w:space="1" w:color="auto"/>
        </w:pBdr>
        <w:spacing w:after="0" w:line="240" w:lineRule="atLeast"/>
        <w:rPr>
          <w:rFonts w:eastAsia="Times New Roman" w:cs="Times New Roman"/>
          <w:b/>
          <w:bCs/>
          <w:color w:val="000000"/>
          <w:lang w:eastAsia="ca-ES"/>
        </w:rPr>
      </w:pPr>
    </w:p>
    <w:p w:rsidR="00830CFF" w:rsidRDefault="00830CFF" w:rsidP="00210DFC">
      <w:pPr>
        <w:spacing w:after="0" w:line="240" w:lineRule="atLeast"/>
        <w:rPr>
          <w:rFonts w:eastAsia="Times New Roman" w:cs="Times New Roman"/>
          <w:b/>
          <w:bCs/>
          <w:color w:val="000000"/>
          <w:lang w:eastAsia="ca-ES"/>
        </w:rPr>
      </w:pPr>
    </w:p>
    <w:p w:rsidR="00830CFF" w:rsidRDefault="007B0438" w:rsidP="00F01378">
      <w:pPr>
        <w:pStyle w:val="Pargrafdellista"/>
        <w:numPr>
          <w:ilvl w:val="0"/>
          <w:numId w:val="3"/>
        </w:numPr>
        <w:spacing w:after="0" w:line="240" w:lineRule="atLeast"/>
        <w:ind w:left="426" w:hanging="426"/>
        <w:rPr>
          <w:rFonts w:eastAsia="Times New Roman" w:cs="Times New Roman"/>
          <w:b/>
          <w:bCs/>
          <w:color w:val="000000"/>
          <w:lang w:eastAsia="ca-ES"/>
        </w:rPr>
      </w:pPr>
      <w:r w:rsidRPr="007B0438">
        <w:rPr>
          <w:rFonts w:eastAsia="Times New Roman" w:cs="Times New Roman"/>
          <w:b/>
          <w:bCs/>
          <w:color w:val="000000"/>
          <w:lang w:eastAsia="ca-ES"/>
        </w:rPr>
        <w:t>He leído la información sobre la protección de datos.</w:t>
      </w:r>
    </w:p>
    <w:p w:rsidR="00F01378" w:rsidRPr="00F01378" w:rsidRDefault="00F01378" w:rsidP="00F01378">
      <w:pPr>
        <w:spacing w:after="0" w:line="240" w:lineRule="atLeast"/>
        <w:rPr>
          <w:rFonts w:eastAsia="Times New Roman" w:cs="Times New Roman"/>
          <w:b/>
          <w:bCs/>
          <w:color w:val="000000"/>
          <w:lang w:eastAsia="ca-ES"/>
        </w:rPr>
      </w:pPr>
    </w:p>
    <w:p w:rsidR="00830CFF" w:rsidRPr="00830CFF" w:rsidRDefault="00830CFF" w:rsidP="00210DFC">
      <w:pPr>
        <w:spacing w:after="0" w:line="240" w:lineRule="atLeast"/>
        <w:rPr>
          <w:rFonts w:eastAsia="Times New Roman" w:cs="Times New Roman"/>
          <w:b/>
          <w:bCs/>
          <w:color w:val="000000"/>
          <w:lang w:eastAsia="ca-ES"/>
        </w:rPr>
      </w:pPr>
    </w:p>
    <w:p w:rsidR="00210DFC" w:rsidRPr="00830CFF" w:rsidRDefault="00210DFC" w:rsidP="00210DFC">
      <w:pPr>
        <w:spacing w:after="0" w:line="240" w:lineRule="atLeast"/>
        <w:rPr>
          <w:rFonts w:eastAsia="Times New Roman" w:cs="Times New Roman"/>
          <w:color w:val="000000"/>
          <w:lang w:eastAsia="ca-ES"/>
        </w:rPr>
      </w:pPr>
      <w:r w:rsidRPr="00830CFF">
        <w:rPr>
          <w:rFonts w:eastAsia="Times New Roman" w:cs="Times New Roman"/>
          <w:b/>
          <w:bCs/>
          <w:color w:val="000000"/>
          <w:lang w:eastAsia="ca-ES"/>
        </w:rPr>
        <w:t>Fecha, nombre y firma</w:t>
      </w:r>
      <w:r w:rsidRPr="00830CFF">
        <w:rPr>
          <w:rFonts w:eastAsia="Times New Roman" w:cs="Times New Roman"/>
          <w:color w:val="000000"/>
          <w:lang w:eastAsia="ca-ES"/>
        </w:rPr>
        <w:t> </w:t>
      </w:r>
      <w:r w:rsidR="00632F80" w:rsidRPr="00830CFF">
        <w:rPr>
          <w:rFonts w:eastAsia="Times New Roman" w:cs="Times New Roman"/>
          <w:color w:val="000000"/>
          <w:lang w:eastAsia="ca-ES"/>
        </w:rPr>
        <w:tab/>
      </w:r>
      <w:r w:rsidR="00632F80" w:rsidRPr="00830CFF">
        <w:rPr>
          <w:rFonts w:eastAsia="Times New Roman" w:cs="Times New Roman"/>
          <w:color w:val="000000"/>
          <w:lang w:eastAsia="ca-ES"/>
        </w:rPr>
        <w:tab/>
      </w:r>
      <w:r w:rsidR="00632F80" w:rsidRPr="00830CFF">
        <w:rPr>
          <w:rFonts w:eastAsia="Times New Roman" w:cs="Times New Roman"/>
          <w:color w:val="000000"/>
          <w:lang w:eastAsia="ca-ES"/>
        </w:rPr>
        <w:tab/>
      </w:r>
      <w:r w:rsidR="00632F80" w:rsidRPr="00830CFF">
        <w:rPr>
          <w:rFonts w:eastAsia="Times New Roman" w:cs="Times New Roman"/>
          <w:color w:val="000000"/>
          <w:lang w:eastAsia="ca-ES"/>
        </w:rPr>
        <w:tab/>
      </w:r>
      <w:r w:rsidR="00632F80" w:rsidRPr="00830CFF">
        <w:rPr>
          <w:rFonts w:eastAsia="Times New Roman" w:cs="Times New Roman"/>
          <w:color w:val="000000"/>
          <w:lang w:eastAsia="ca-ES"/>
        </w:rPr>
        <w:tab/>
      </w:r>
      <w:r w:rsidR="00632F80" w:rsidRPr="00830CFF">
        <w:rPr>
          <w:rFonts w:eastAsia="Times New Roman" w:cs="Times New Roman"/>
          <w:color w:val="000000"/>
          <w:lang w:eastAsia="ca-ES"/>
        </w:rPr>
        <w:tab/>
      </w:r>
      <w:r w:rsidRPr="00830CFF">
        <w:rPr>
          <w:rFonts w:eastAsia="Times New Roman" w:cs="Times New Roman"/>
          <w:b/>
          <w:bCs/>
          <w:color w:val="000000"/>
          <w:lang w:eastAsia="ca-ES"/>
        </w:rPr>
        <w:t>Sello de la</w:t>
      </w:r>
      <w:r w:rsidRPr="00830CFF">
        <w:rPr>
          <w:rFonts w:eastAsia="Times New Roman" w:cs="Times New Roman"/>
          <w:color w:val="000000"/>
          <w:lang w:eastAsia="ca-ES"/>
        </w:rPr>
        <w:t> </w:t>
      </w:r>
      <w:r w:rsidRPr="00830CFF">
        <w:rPr>
          <w:rFonts w:eastAsia="Times New Roman" w:cs="Times New Roman"/>
          <w:b/>
          <w:bCs/>
          <w:color w:val="000000"/>
          <w:lang w:eastAsia="ca-ES"/>
        </w:rPr>
        <w:t>empresa</w:t>
      </w:r>
    </w:p>
    <w:p w:rsidR="005A520E" w:rsidRPr="00830CFF" w:rsidRDefault="005A520E" w:rsidP="00B00550">
      <w:pPr>
        <w:spacing w:after="0" w:line="240" w:lineRule="atLeast"/>
        <w:rPr>
          <w:b/>
        </w:rPr>
      </w:pPr>
    </w:p>
    <w:sectPr w:rsidR="005A520E" w:rsidRPr="00830CFF" w:rsidSect="00E22BB4">
      <w:pgSz w:w="11906" w:h="16838" w:code="9"/>
      <w:pgMar w:top="1701" w:right="992" w:bottom="720" w:left="2268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08C" w:rsidRDefault="0073408C" w:rsidP="004C7EAC">
      <w:pPr>
        <w:spacing w:after="0" w:line="240" w:lineRule="auto"/>
      </w:pPr>
      <w:r>
        <w:separator/>
      </w:r>
    </w:p>
  </w:endnote>
  <w:endnote w:type="continuationSeparator" w:id="0">
    <w:p w:rsidR="0073408C" w:rsidRDefault="0073408C" w:rsidP="004C7EAC">
      <w:pPr>
        <w:spacing w:after="0" w:line="240" w:lineRule="auto"/>
      </w:pPr>
      <w:r>
        <w:continuationSeparator/>
      </w:r>
    </w:p>
  </w:endnote>
  <w:endnote w:type="continuationNotice" w:id="1">
    <w:p w:rsidR="0073408C" w:rsidRDefault="0073408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08C" w:rsidRDefault="0073408C" w:rsidP="004C7EAC">
      <w:pPr>
        <w:spacing w:after="0" w:line="240" w:lineRule="auto"/>
      </w:pPr>
      <w:r>
        <w:separator/>
      </w:r>
    </w:p>
  </w:footnote>
  <w:footnote w:type="continuationSeparator" w:id="0">
    <w:p w:rsidR="0073408C" w:rsidRDefault="0073408C" w:rsidP="004C7EAC">
      <w:pPr>
        <w:spacing w:after="0" w:line="240" w:lineRule="auto"/>
      </w:pPr>
      <w:r>
        <w:continuationSeparator/>
      </w:r>
    </w:p>
  </w:footnote>
  <w:footnote w:type="continuationNotice" w:id="1">
    <w:p w:rsidR="0073408C" w:rsidRDefault="0073408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51EDB"/>
    <w:multiLevelType w:val="hybridMultilevel"/>
    <w:tmpl w:val="D160C4E6"/>
    <w:lvl w:ilvl="0" w:tplc="B1A2216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522CE3"/>
    <w:multiLevelType w:val="hybridMultilevel"/>
    <w:tmpl w:val="65DAE3DE"/>
    <w:lvl w:ilvl="0" w:tplc="B1A22162">
      <w:start w:val="1"/>
      <w:numFmt w:val="bullet"/>
      <w:lvlText w:val="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63337585"/>
    <w:multiLevelType w:val="hybridMultilevel"/>
    <w:tmpl w:val="63C295B2"/>
    <w:lvl w:ilvl="0" w:tplc="B1A22162">
      <w:start w:val="1"/>
      <w:numFmt w:val="bullet"/>
      <w:lvlText w:val=""/>
      <w:lvlJc w:val="left"/>
      <w:pPr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382"/>
    <w:rsid w:val="00026164"/>
    <w:rsid w:val="000811C1"/>
    <w:rsid w:val="000C4EE3"/>
    <w:rsid w:val="000E34FB"/>
    <w:rsid w:val="000E4223"/>
    <w:rsid w:val="000F76B5"/>
    <w:rsid w:val="00105F90"/>
    <w:rsid w:val="001266FF"/>
    <w:rsid w:val="00183A98"/>
    <w:rsid w:val="00187007"/>
    <w:rsid w:val="00210DFC"/>
    <w:rsid w:val="0028294A"/>
    <w:rsid w:val="0034633B"/>
    <w:rsid w:val="00361B08"/>
    <w:rsid w:val="003877CA"/>
    <w:rsid w:val="003C40F2"/>
    <w:rsid w:val="003C5D57"/>
    <w:rsid w:val="0043663C"/>
    <w:rsid w:val="00444EDD"/>
    <w:rsid w:val="00445B6E"/>
    <w:rsid w:val="004B142A"/>
    <w:rsid w:val="004C7EAC"/>
    <w:rsid w:val="004F46B3"/>
    <w:rsid w:val="00514A54"/>
    <w:rsid w:val="00530EC6"/>
    <w:rsid w:val="00541314"/>
    <w:rsid w:val="005976A4"/>
    <w:rsid w:val="005A1BC3"/>
    <w:rsid w:val="005A520E"/>
    <w:rsid w:val="005F7382"/>
    <w:rsid w:val="00632F80"/>
    <w:rsid w:val="00707250"/>
    <w:rsid w:val="0073408C"/>
    <w:rsid w:val="0074134C"/>
    <w:rsid w:val="00771595"/>
    <w:rsid w:val="0077543D"/>
    <w:rsid w:val="007B0438"/>
    <w:rsid w:val="007B7929"/>
    <w:rsid w:val="007E7830"/>
    <w:rsid w:val="00801EC6"/>
    <w:rsid w:val="00811D7D"/>
    <w:rsid w:val="00830CFF"/>
    <w:rsid w:val="00831A85"/>
    <w:rsid w:val="00856B3E"/>
    <w:rsid w:val="00857389"/>
    <w:rsid w:val="00896A92"/>
    <w:rsid w:val="008B56FC"/>
    <w:rsid w:val="008D103B"/>
    <w:rsid w:val="008D6B39"/>
    <w:rsid w:val="008D787C"/>
    <w:rsid w:val="00946176"/>
    <w:rsid w:val="009606A7"/>
    <w:rsid w:val="00982EC9"/>
    <w:rsid w:val="009C7CF5"/>
    <w:rsid w:val="00A0465E"/>
    <w:rsid w:val="00A16AD4"/>
    <w:rsid w:val="00A21478"/>
    <w:rsid w:val="00A349AF"/>
    <w:rsid w:val="00A62DD0"/>
    <w:rsid w:val="00AF2601"/>
    <w:rsid w:val="00B00550"/>
    <w:rsid w:val="00B0611A"/>
    <w:rsid w:val="00B179DD"/>
    <w:rsid w:val="00B37D90"/>
    <w:rsid w:val="00B4383D"/>
    <w:rsid w:val="00BE213E"/>
    <w:rsid w:val="00C07B3F"/>
    <w:rsid w:val="00C41793"/>
    <w:rsid w:val="00C655E1"/>
    <w:rsid w:val="00C82417"/>
    <w:rsid w:val="00CC79DF"/>
    <w:rsid w:val="00D06884"/>
    <w:rsid w:val="00D311E3"/>
    <w:rsid w:val="00D4093A"/>
    <w:rsid w:val="00D644D8"/>
    <w:rsid w:val="00E1054D"/>
    <w:rsid w:val="00E1105B"/>
    <w:rsid w:val="00E22BB4"/>
    <w:rsid w:val="00E505B4"/>
    <w:rsid w:val="00E776A8"/>
    <w:rsid w:val="00E8009B"/>
    <w:rsid w:val="00E90CB6"/>
    <w:rsid w:val="00E972DA"/>
    <w:rsid w:val="00EE3DB0"/>
    <w:rsid w:val="00F01378"/>
    <w:rsid w:val="00F20F66"/>
    <w:rsid w:val="00F551F9"/>
    <w:rsid w:val="00F82E56"/>
    <w:rsid w:val="00FC229A"/>
    <w:rsid w:val="00FE0590"/>
    <w:rsid w:val="00FF1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;"/>
  <w14:docId w14:val="4C83723A"/>
  <w15:docId w15:val="{390A1B7E-51F6-4458-B138-EE2B38F62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346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34633B"/>
    <w:rPr>
      <w:rFonts w:ascii="Tahoma" w:hAnsi="Tahoma" w:cs="Tahoma"/>
      <w:sz w:val="16"/>
      <w:szCs w:val="16"/>
    </w:rPr>
  </w:style>
  <w:style w:type="paragraph" w:styleId="Capalera">
    <w:name w:val="header"/>
    <w:basedOn w:val="Normal"/>
    <w:link w:val="CapaleraCar"/>
    <w:uiPriority w:val="99"/>
    <w:unhideWhenUsed/>
    <w:rsid w:val="004C7E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4C7EAC"/>
  </w:style>
  <w:style w:type="paragraph" w:styleId="Peu">
    <w:name w:val="footer"/>
    <w:basedOn w:val="Normal"/>
    <w:link w:val="PeuCar"/>
    <w:uiPriority w:val="99"/>
    <w:unhideWhenUsed/>
    <w:rsid w:val="004C7E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4C7EAC"/>
  </w:style>
  <w:style w:type="paragraph" w:customStyle="1" w:styleId="Default">
    <w:name w:val="Default"/>
    <w:rsid w:val="004C7EA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Refernciadecomentari">
    <w:name w:val="annotation reference"/>
    <w:basedOn w:val="Tipusdelletraperdefectedelpargraf"/>
    <w:uiPriority w:val="99"/>
    <w:semiHidden/>
    <w:unhideWhenUsed/>
    <w:rsid w:val="005976A4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5976A4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5976A4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5976A4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5976A4"/>
    <w:rPr>
      <w:b/>
      <w:bCs/>
      <w:sz w:val="20"/>
      <w:szCs w:val="20"/>
    </w:rPr>
  </w:style>
  <w:style w:type="table" w:styleId="Taulaambquadrcula">
    <w:name w:val="Table Grid"/>
    <w:basedOn w:val="Taulanormal"/>
    <w:uiPriority w:val="59"/>
    <w:rsid w:val="00C65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0">
    <w:name w:val="default"/>
    <w:basedOn w:val="Normal"/>
    <w:rsid w:val="00210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a-ES" w:eastAsia="ca-ES"/>
    </w:rPr>
  </w:style>
  <w:style w:type="character" w:customStyle="1" w:styleId="defaultchar">
    <w:name w:val="default__char"/>
    <w:basedOn w:val="Tipusdelletraperdefectedelpargraf"/>
    <w:rsid w:val="00210DFC"/>
  </w:style>
  <w:style w:type="paragraph" w:customStyle="1" w:styleId="Normal1">
    <w:name w:val="Normal1"/>
    <w:basedOn w:val="Normal"/>
    <w:rsid w:val="00210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a-ES" w:eastAsia="ca-ES"/>
    </w:rPr>
  </w:style>
  <w:style w:type="character" w:customStyle="1" w:styleId="normalchar">
    <w:name w:val="normal__char"/>
    <w:basedOn w:val="Tipusdelletraperdefectedelpargraf"/>
    <w:rsid w:val="00210DFC"/>
  </w:style>
  <w:style w:type="paragraph" w:customStyle="1" w:styleId="normal0020table">
    <w:name w:val="normal_0020table"/>
    <w:basedOn w:val="Normal"/>
    <w:rsid w:val="00210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a-ES" w:eastAsia="ca-ES"/>
    </w:rPr>
  </w:style>
  <w:style w:type="character" w:customStyle="1" w:styleId="normal0020tablechar">
    <w:name w:val="normal_0020table__char"/>
    <w:basedOn w:val="Tipusdelletraperdefectedelpargraf"/>
    <w:rsid w:val="00210DFC"/>
  </w:style>
  <w:style w:type="paragraph" w:customStyle="1" w:styleId="table0020grid">
    <w:name w:val="table_0020grid"/>
    <w:basedOn w:val="Normal"/>
    <w:rsid w:val="00210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a-ES" w:eastAsia="ca-ES"/>
    </w:rPr>
  </w:style>
  <w:style w:type="character" w:customStyle="1" w:styleId="table0020gridchar">
    <w:name w:val="table_0020grid__char"/>
    <w:basedOn w:val="Tipusdelletraperdefectedelpargraf"/>
    <w:rsid w:val="00210DFC"/>
  </w:style>
  <w:style w:type="character" w:customStyle="1" w:styleId="apple-converted-space">
    <w:name w:val="apple-converted-space"/>
    <w:basedOn w:val="Tipusdelletraperdefectedelpargraf"/>
    <w:rsid w:val="00210DFC"/>
  </w:style>
  <w:style w:type="paragraph" w:styleId="Pargrafdellista">
    <w:name w:val="List Paragraph"/>
    <w:basedOn w:val="Normal"/>
    <w:uiPriority w:val="34"/>
    <w:qFormat/>
    <w:rsid w:val="00946176"/>
    <w:pPr>
      <w:ind w:left="720"/>
      <w:contextualSpacing/>
    </w:pPr>
  </w:style>
  <w:style w:type="character" w:styleId="Enlla">
    <w:name w:val="Hyperlink"/>
    <w:basedOn w:val="Tipusdelletraperdefectedelpargraf"/>
    <w:uiPriority w:val="99"/>
    <w:unhideWhenUsed/>
    <w:rsid w:val="009461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000000"/>
            <w:right w:val="none" w:sz="0" w:space="0" w:color="auto"/>
          </w:divBdr>
        </w:div>
        <w:div w:id="1172186885">
          <w:marLeft w:val="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9250">
          <w:marLeft w:val="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10411">
          <w:marLeft w:val="9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0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upc.edu/normatives/ca/proteccio-de-dades/normativa-europea-de-proteccio-de-dades/dret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upc.edu/normatives/ca/proteccio-de-dades/normativa-europea-de-proteccio-de-dades/legitimacio/view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pc.edu/normatives/ca/proteccio-de-dades/registre-de-tractaments-de-dades-personals/F09.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\\telemann\Grups\SC\ALUMNIUPC\EQUIP\ALUMNI%20EQUIP\NETWORKING%20TALENT%20DAY\Networking%20Talent%20Day%202017%20ESEIAAT\Dossier%20informatiu%20i%20fitxes%20inscripcio%20empreses%20NTD\apdcat.gencat.cat" TargetMode="External"/><Relationship Id="rId10" Type="http://schemas.openxmlformats.org/officeDocument/2006/relationships/hyperlink" Target="https://www.upc.edu/normatives/ca/proteccio-de-dades/normativa-europea-de-proteccio-de-dades/dades-de-contacte-del-delegat-de-proteccio-de-dade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.alumni@upc.edu" TargetMode="External"/><Relationship Id="rId14" Type="http://schemas.openxmlformats.org/officeDocument/2006/relationships/hyperlink" Target="https://www.upc.edu/normatives/ca/proteccio-de-dades/normativa-europea-de-proteccio-de-dades/politica-de-conservacio-de-les-dades-de-caracter-person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064AF-C1A2-4E72-A2A4-8E61CE636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UPCnet</Company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UPC</cp:lastModifiedBy>
  <cp:revision>9</cp:revision>
  <cp:lastPrinted>2016-04-04T12:17:00Z</cp:lastPrinted>
  <dcterms:created xsi:type="dcterms:W3CDTF">2018-09-17T16:09:00Z</dcterms:created>
  <dcterms:modified xsi:type="dcterms:W3CDTF">2018-12-05T10:58:00Z</dcterms:modified>
</cp:coreProperties>
</file>